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27E9" w14:textId="0D13AFD3" w:rsidR="001D001D" w:rsidRPr="00D24454" w:rsidRDefault="00EC36B4" w:rsidP="00D24454">
      <w:pPr>
        <w:pStyle w:val="Title"/>
      </w:pPr>
      <w:r w:rsidRPr="00EC36B4">
        <w:t>Cultural Strategies Periodic Review &amp; Reflection</w:t>
      </w:r>
    </w:p>
    <w:p w14:paraId="2AC22505" w14:textId="77777777" w:rsidR="005F630E" w:rsidRDefault="00320438" w:rsidP="006C59F0">
      <w:pPr>
        <w:pStyle w:val="Heading1"/>
      </w:pPr>
      <w:r w:rsidRPr="005F630E">
        <w:t>Title:</w:t>
      </w:r>
    </w:p>
    <w:p w14:paraId="1A534BBA" w14:textId="751300E9" w:rsidR="00320438" w:rsidRPr="005F630E" w:rsidRDefault="007C7603" w:rsidP="005F630E">
      <w:pPr>
        <w:pStyle w:val="Heading2-UoS"/>
      </w:pPr>
      <w:sdt>
        <w:sdtPr>
          <w:tag w:val="Title"/>
          <w:id w:val="2022509773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5F630E" w:rsidRPr="006530BA">
            <w:rPr>
              <w:rStyle w:val="PlaceholderText"/>
            </w:rPr>
            <w:t>Click or tap here to enter text.</w:t>
          </w:r>
        </w:sdtContent>
      </w:sdt>
    </w:p>
    <w:p w14:paraId="6156A635" w14:textId="25E3FDF8" w:rsidR="00EC36B4" w:rsidRDefault="00EC36B4" w:rsidP="00EC36B4">
      <w:pPr>
        <w:pStyle w:val="Heading3-UoS"/>
      </w:pPr>
      <w:r>
        <w:t>Review Period</w:t>
      </w:r>
      <w:r w:rsidRPr="005F630E">
        <w:t xml:space="preserve">: </w:t>
      </w:r>
      <w:sdt>
        <w:sdtPr>
          <w:id w:val="-1374766607"/>
          <w:placeholder>
            <w:docPart w:val="0C5DB9C3AB844C2C914EB4C08824DC89"/>
          </w:placeholder>
          <w:showingPlcHdr/>
          <w:date w:fullDate="2025-05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6530BA">
            <w:rPr>
              <w:rStyle w:val="PlaceholderText"/>
            </w:rPr>
            <w:t>Click or tap to enter a date.</w:t>
          </w:r>
        </w:sdtContent>
      </w:sdt>
    </w:p>
    <w:p w14:paraId="3177DB5D" w14:textId="6477E7A0" w:rsidR="00EC36B4" w:rsidRDefault="00EC36B4" w:rsidP="00EC36B4">
      <w:pPr>
        <w:pStyle w:val="Heading3-UoS"/>
      </w:pPr>
      <w:r w:rsidRPr="005F630E">
        <w:t xml:space="preserve">Date </w:t>
      </w:r>
      <w:r>
        <w:t>of Review Meeting/ Report</w:t>
      </w:r>
      <w:r w:rsidRPr="005F630E">
        <w:t xml:space="preserve">: </w:t>
      </w:r>
      <w:sdt>
        <w:sdtPr>
          <w:id w:val="1831171658"/>
          <w:placeholder>
            <w:docPart w:val="F6FEC4880CA440D489044D26B0ADF875"/>
          </w:placeholder>
          <w:showingPlcHdr/>
          <w:date w:fullDate="2025-05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6530BA">
            <w:rPr>
              <w:rStyle w:val="PlaceholderText"/>
            </w:rPr>
            <w:t>Click or tap to enter a date.</w:t>
          </w:r>
        </w:sdtContent>
      </w:sdt>
    </w:p>
    <w:p w14:paraId="6E215BD3" w14:textId="520D5F34" w:rsidR="006F0CC2" w:rsidRDefault="00EC36B4" w:rsidP="00EC36B4">
      <w:pPr>
        <w:pStyle w:val="Heading3-UoS"/>
        <w:rPr>
          <w:b w:val="0"/>
          <w:bCs/>
        </w:rPr>
      </w:pPr>
      <w:r>
        <w:t xml:space="preserve">Responsibility for coordinating responses: </w:t>
      </w:r>
      <w:r w:rsidRPr="00EC36B4">
        <w:rPr>
          <w:b w:val="0"/>
          <w:bCs/>
        </w:rPr>
        <w:t xml:space="preserve">[Who is </w:t>
      </w:r>
      <w:proofErr w:type="gramStart"/>
      <w:r w:rsidRPr="00EC36B4">
        <w:rPr>
          <w:b w:val="0"/>
          <w:bCs/>
        </w:rPr>
        <w:t>leading</w:t>
      </w:r>
      <w:proofErr w:type="gramEnd"/>
      <w:r w:rsidRPr="00EC36B4">
        <w:rPr>
          <w:b w:val="0"/>
          <w:bCs/>
        </w:rPr>
        <w:t xml:space="preserve"> and can this be rotated?]</w:t>
      </w:r>
    </w:p>
    <w:p w14:paraId="0BDDAB9D" w14:textId="59048300" w:rsidR="00EC36B4" w:rsidRPr="007C7603" w:rsidRDefault="006F0CC2" w:rsidP="007C7603">
      <w:pPr>
        <w:rPr>
          <w:rFonts w:ascii="Lucida Sans" w:hAnsi="Lucida Sans"/>
          <w:bCs/>
          <w:color w:val="000000" w:themeColor="text1"/>
          <w:sz w:val="24"/>
        </w:rPr>
      </w:pPr>
      <w:r>
        <w:rPr>
          <w:b/>
          <w:bCs/>
        </w:rPr>
        <w:br w:type="page"/>
      </w:r>
    </w:p>
    <w:p w14:paraId="142E98E8" w14:textId="1AE426AB" w:rsidR="00D247AA" w:rsidRDefault="00EC36B4" w:rsidP="00F86340">
      <w:pPr>
        <w:pStyle w:val="Heading1"/>
        <w:numPr>
          <w:ilvl w:val="0"/>
          <w:numId w:val="6"/>
        </w:numPr>
        <w:ind w:left="567" w:hanging="567"/>
      </w:pPr>
      <w:bookmarkStart w:id="0" w:name="_Consultation_Aims_and"/>
      <w:bookmarkEnd w:id="0"/>
      <w:r>
        <w:lastRenderedPageBreak/>
        <w:t>Progress Review</w:t>
      </w:r>
      <w:r w:rsidR="00D247AA" w:rsidRPr="00D247AA">
        <w:t> </w:t>
      </w:r>
    </w:p>
    <w:tbl>
      <w:tblPr>
        <w:tblStyle w:val="GridTable4-Accent1"/>
        <w:tblW w:w="14029" w:type="dxa"/>
        <w:tblLayout w:type="fixed"/>
        <w:tblLook w:val="04A0" w:firstRow="1" w:lastRow="0" w:firstColumn="1" w:lastColumn="0" w:noHBand="0" w:noVBand="1"/>
      </w:tblPr>
      <w:tblGrid>
        <w:gridCol w:w="1865"/>
        <w:gridCol w:w="1866"/>
        <w:gridCol w:w="1866"/>
        <w:gridCol w:w="1865"/>
        <w:gridCol w:w="1866"/>
        <w:gridCol w:w="1866"/>
        <w:gridCol w:w="2835"/>
      </w:tblGrid>
      <w:tr w:rsidR="00EC36B4" w:rsidRPr="004A766B" w14:paraId="1FBE581A" w14:textId="25485E7C" w:rsidTr="0015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CD8463" w14:textId="3EB08606" w:rsidR="00EC36B4" w:rsidRPr="00155F71" w:rsidRDefault="00155F71" w:rsidP="00155F71">
            <w:pPr>
              <w:spacing w:before="120" w:after="120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Alignment to Strategy</w:t>
            </w:r>
          </w:p>
        </w:tc>
        <w:tc>
          <w:tcPr>
            <w:tcW w:w="1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5CCD3E" w14:textId="15127391" w:rsidR="00EC36B4" w:rsidRPr="00155F71" w:rsidRDefault="00155F71" w:rsidP="00155F7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Action/Activity</w:t>
            </w:r>
          </w:p>
        </w:tc>
        <w:tc>
          <w:tcPr>
            <w:tcW w:w="1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881A79" w14:textId="37DF9E42" w:rsidR="00EC36B4" w:rsidRPr="00155F71" w:rsidRDefault="00155F71" w:rsidP="00155F7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Lead</w:t>
            </w:r>
          </w:p>
        </w:tc>
        <w:tc>
          <w:tcPr>
            <w:tcW w:w="1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825993" w14:textId="7FE83DEA" w:rsidR="00EC36B4" w:rsidRPr="00155F71" w:rsidRDefault="00155F71" w:rsidP="00155F7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Progress Indicators</w:t>
            </w:r>
          </w:p>
        </w:tc>
        <w:tc>
          <w:tcPr>
            <w:tcW w:w="1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B33711" w14:textId="07F84D2C" w:rsidR="00EC36B4" w:rsidRPr="00155F71" w:rsidRDefault="00155F71" w:rsidP="00155F7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Progress Updates</w:t>
            </w:r>
          </w:p>
        </w:tc>
        <w:tc>
          <w:tcPr>
            <w:tcW w:w="1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5458C7" w14:textId="0B9C3BB6" w:rsidR="00EC36B4" w:rsidRPr="00155F71" w:rsidRDefault="00155F71" w:rsidP="00155F7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Related data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D8ED1" w14:textId="03AB78C8" w:rsidR="00EC36B4" w:rsidRPr="00155F71" w:rsidRDefault="00155F71" w:rsidP="00155F7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Follow up action</w:t>
            </w:r>
          </w:p>
        </w:tc>
      </w:tr>
      <w:tr w:rsidR="00155F71" w:rsidRPr="004A766B" w14:paraId="34D4BA86" w14:textId="743CC49C" w:rsidTr="001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tcBorders>
              <w:top w:val="single" w:sz="4" w:space="0" w:color="FFFFFF" w:themeColor="background1"/>
            </w:tcBorders>
          </w:tcPr>
          <w:p w14:paraId="054CFD28" w14:textId="129F2F68" w:rsidR="00155F71" w:rsidRPr="00155F71" w:rsidRDefault="00155F71" w:rsidP="00155F71">
            <w:pPr>
              <w:spacing w:before="120" w:after="12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[E.g. If there are themes] 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FFFFFF" w:themeColor="background1"/>
            </w:tcBorders>
          </w:tcPr>
          <w:p w14:paraId="75989EC0" w14:textId="7FEA7009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[Insert action/activity]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FFFFFF" w:themeColor="background1"/>
            </w:tcBorders>
          </w:tcPr>
          <w:p w14:paraId="3C8633BB" w14:textId="5FD8FF81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[E.g., if a partner or group is leading]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single" w:sz="4" w:space="0" w:color="FFFFFF" w:themeColor="background1"/>
            </w:tcBorders>
          </w:tcPr>
          <w:p w14:paraId="626F2D0A" w14:textId="22CEE9FB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[Insert progress indicators]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FFFFFF" w:themeColor="background1"/>
            </w:tcBorders>
          </w:tcPr>
          <w:p w14:paraId="5E1FCA5F" w14:textId="76F30E28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[Insert update in relation to indicator]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FFFFFF" w:themeColor="background1"/>
            </w:tcBorders>
          </w:tcPr>
          <w:p w14:paraId="04A39461" w14:textId="65731BC6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[Insert data source/evidence and location]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</w:tcPr>
          <w:p w14:paraId="5A4F88F6" w14:textId="0BFD75E4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[Add follow up action to revise/replace current progress indicator in next periodic review]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</w:tr>
      <w:tr w:rsidR="00155F71" w:rsidRPr="004A766B" w14:paraId="3FAD69CC" w14:textId="38461B9C" w:rsidTr="00155F71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14:paraId="0F5569FB" w14:textId="15A06214" w:rsidR="00155F71" w:rsidRPr="00155F71" w:rsidRDefault="00155F71" w:rsidP="00155F71">
            <w:pPr>
              <w:spacing w:before="120" w:after="12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Education and Young People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5ACF7CDA" w14:textId="44DF6039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1. Establish relationship with secondary schools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2D14AEC8" w14:textId="487B4512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Cultural Education Partnership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5" w:type="dxa"/>
          </w:tcPr>
          <w:p w14:paraId="520D30A5" w14:textId="3C159FA0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All five schools in area contacted and added to database for updates from Council newsletter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5F101131" w14:textId="2499A008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Four schools added and one school to reply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06706A2F" w14:textId="349D23C1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Database managed by [name] and available at [location]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749E0C21" w14:textId="54FB7BEF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[Name] to contact rem</w:t>
            </w:r>
            <w:r w:rsidR="006F0CC2">
              <w:rPr>
                <w:rStyle w:val="normaltextrun"/>
                <w:rFonts w:ascii="Lucida Sans" w:hAnsi="Lucida Sans" w:cs="Segoe UI"/>
                <w:sz w:val="20"/>
                <w:szCs w:val="20"/>
              </w:rPr>
              <w:t>a</w:t>
            </w: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ining school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  <w:r w:rsidR="006F0CC2">
              <w:rPr>
                <w:rStyle w:val="eop"/>
                <w:rFonts w:ascii="Lucida Sans" w:hAnsi="Lucida Sans" w:cs="Segoe UI"/>
                <w:sz w:val="20"/>
                <w:szCs w:val="20"/>
              </w:rPr>
              <w:t>by [date]</w:t>
            </w:r>
          </w:p>
        </w:tc>
      </w:tr>
      <w:tr w:rsidR="00155F71" w:rsidRPr="004A766B" w14:paraId="22863F34" w14:textId="6E4453BC" w:rsidTr="001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14:paraId="3D146912" w14:textId="1BC50EF6" w:rsidR="00155F71" w:rsidRPr="00155F71" w:rsidRDefault="00155F71" w:rsidP="00155F71">
            <w:pPr>
              <w:spacing w:before="120" w:after="12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530FA35E" w14:textId="71DBBAFF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2. Support youth-led arts festival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4BFDB651" w14:textId="15A1BB5B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[Names]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5" w:type="dxa"/>
          </w:tcPr>
          <w:p w14:paraId="00A5A2CE" w14:textId="789D4921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[Name] to facilitate feedback from youth organisers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6D637407" w14:textId="450B643C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6/8 youth organisers participated in feedback. Summary report produced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1B671D6B" w14:textId="61112557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Summary report of feedback prepared by [name] and available at [location]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4E4D35FA" w14:textId="276D2506" w:rsidR="00155F71" w:rsidRPr="00155F71" w:rsidRDefault="00155F71" w:rsidP="00155F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[Name] to circulate link to report to encourage feedback</w:t>
            </w:r>
            <w:r w:rsidR="006F0CC2">
              <w:rPr>
                <w:rStyle w:val="normaltextrun"/>
                <w:rFonts w:ascii="Lucida Sans" w:hAnsi="Lucida Sans" w:cs="Segoe UI"/>
                <w:sz w:val="20"/>
                <w:szCs w:val="20"/>
              </w:rPr>
              <w:t xml:space="preserve"> and </w:t>
            </w: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recommendations are considered for xxx future events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  <w:r w:rsidR="006F0CC2">
              <w:rPr>
                <w:rStyle w:val="eop"/>
                <w:rFonts w:ascii="Lucida Sans" w:hAnsi="Lucida Sans" w:cs="Segoe UI"/>
                <w:sz w:val="20"/>
                <w:szCs w:val="20"/>
              </w:rPr>
              <w:t>by [date]</w:t>
            </w:r>
          </w:p>
        </w:tc>
      </w:tr>
      <w:tr w:rsidR="00155F71" w:rsidRPr="004A766B" w14:paraId="121AACB3" w14:textId="77777777" w:rsidTr="006F0CC2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14:paraId="339E008E" w14:textId="4809680A" w:rsidR="00155F71" w:rsidRPr="00155F71" w:rsidRDefault="00155F71" w:rsidP="00155F71">
            <w:pPr>
              <w:spacing w:before="120" w:after="12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Creative Economy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4F8804F4" w14:textId="2BE91CC1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1. Establish mentorship network for micro-business founded in last 5 years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3032D56A" w14:textId="2900D8C7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[Names]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5" w:type="dxa"/>
          </w:tcPr>
          <w:p w14:paraId="29321601" w14:textId="20891AC5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[Name] to coordinate 2 events in [areas] to build the network by [date]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0182FDAF" w14:textId="46D4AE30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1 of the 2 planned events completed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1866" w:type="dxa"/>
          </w:tcPr>
          <w:p w14:paraId="194AC378" w14:textId="682B513C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Eventbrite posting and attendance figures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6439A277" w14:textId="60D856EB" w:rsidR="00155F71" w:rsidRPr="00155F71" w:rsidRDefault="00155F71" w:rsidP="00155F7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 xml:space="preserve">[Name] to request further support from [group] in </w:t>
            </w:r>
            <w:proofErr w:type="gramStart"/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>making contact with</w:t>
            </w:r>
            <w:proofErr w:type="gramEnd"/>
            <w:r w:rsidRPr="00155F71">
              <w:rPr>
                <w:rStyle w:val="normaltextrun"/>
                <w:rFonts w:ascii="Lucida Sans" w:hAnsi="Lucida Sans" w:cs="Segoe UI"/>
                <w:sz w:val="20"/>
                <w:szCs w:val="20"/>
              </w:rPr>
              <w:t xml:space="preserve"> possible venues.</w:t>
            </w:r>
            <w:r w:rsidRPr="00155F71">
              <w:rPr>
                <w:rStyle w:val="eop"/>
                <w:rFonts w:ascii="Lucida Sans" w:hAnsi="Lucida Sans" w:cs="Segoe UI"/>
                <w:sz w:val="20"/>
                <w:szCs w:val="20"/>
              </w:rPr>
              <w:t> </w:t>
            </w:r>
          </w:p>
        </w:tc>
      </w:tr>
    </w:tbl>
    <w:p w14:paraId="27680260" w14:textId="77777777" w:rsidR="006E18C9" w:rsidRDefault="006E18C9">
      <w:pPr>
        <w:rPr>
          <w:rFonts w:ascii="Lucida Sans" w:eastAsiaTheme="majorEastAsia" w:hAnsi="Lucida Sans" w:cstheme="majorBidi"/>
          <w:b/>
          <w:color w:val="0F4761" w:themeColor="accent1" w:themeShade="BF"/>
          <w:sz w:val="32"/>
          <w:szCs w:val="40"/>
        </w:rPr>
      </w:pPr>
      <w:bookmarkStart w:id="1" w:name="_Ethical_Considerations_and"/>
      <w:bookmarkEnd w:id="1"/>
      <w:r>
        <w:br w:type="page"/>
      </w:r>
    </w:p>
    <w:p w14:paraId="0D9A6A6A" w14:textId="793B1152" w:rsidR="009755C7" w:rsidRPr="00D247AA" w:rsidRDefault="00155F71" w:rsidP="009122DB">
      <w:pPr>
        <w:pStyle w:val="Heading1"/>
        <w:numPr>
          <w:ilvl w:val="0"/>
          <w:numId w:val="6"/>
        </w:numPr>
        <w:ind w:left="567" w:hanging="578"/>
      </w:pPr>
      <w:r w:rsidRPr="00155F71">
        <w:lastRenderedPageBreak/>
        <w:t xml:space="preserve">Key Achievements and Reflections </w:t>
      </w:r>
      <w:r w:rsidRPr="00155F71">
        <w:rPr>
          <w:b w:val="0"/>
          <w:bCs/>
          <w:sz w:val="24"/>
          <w:szCs w:val="24"/>
        </w:rPr>
        <w:t xml:space="preserve">(Summarise significant successes or milestones reached) </w:t>
      </w:r>
    </w:p>
    <w:tbl>
      <w:tblPr>
        <w:tblStyle w:val="GridTable4-Accent1"/>
        <w:tblW w:w="14029" w:type="dxa"/>
        <w:tblLook w:val="04A0" w:firstRow="1" w:lastRow="0" w:firstColumn="1" w:lastColumn="0" w:noHBand="0" w:noVBand="1"/>
      </w:tblPr>
      <w:tblGrid>
        <w:gridCol w:w="7014"/>
        <w:gridCol w:w="7015"/>
      </w:tblGrid>
      <w:tr w:rsidR="009755C7" w:rsidRPr="00D247AA" w14:paraId="442BDA0A" w14:textId="77777777" w:rsidTr="0015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7F113B6" w14:textId="0289328C" w:rsidR="009755C7" w:rsidRPr="00D247AA" w:rsidRDefault="00155F71" w:rsidP="00A712C7">
            <w:pPr>
              <w:spacing w:before="120" w:after="12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Achievement</w:t>
            </w:r>
          </w:p>
        </w:tc>
        <w:tc>
          <w:tcPr>
            <w:tcW w:w="70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8E1796" w14:textId="1434CA5A" w:rsidR="009755C7" w:rsidRPr="00D247AA" w:rsidRDefault="00155F71" w:rsidP="00A712C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Reflections</w:t>
            </w:r>
          </w:p>
        </w:tc>
      </w:tr>
      <w:tr w:rsidR="00155F71" w:rsidRPr="00D247AA" w14:paraId="11420DBB" w14:textId="77777777" w:rsidTr="001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tcBorders>
              <w:top w:val="single" w:sz="4" w:space="0" w:color="FFFFFF" w:themeColor="background1"/>
            </w:tcBorders>
          </w:tcPr>
          <w:p w14:paraId="615897E9" w14:textId="1FB3DE97" w:rsidR="00155F71" w:rsidRPr="00155F71" w:rsidRDefault="00730E2E" w:rsidP="00155F71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  <w:r>
              <w:rPr>
                <w:rFonts w:ascii="Lucida Sans" w:hAnsi="Lucida Sans"/>
                <w:b w:val="0"/>
                <w:bCs w:val="0"/>
                <w:sz w:val="20"/>
                <w:szCs w:val="20"/>
              </w:rPr>
              <w:t xml:space="preserve">Four out of five </w:t>
            </w:r>
            <w:r w:rsidR="00155F71" w:rsidRPr="00155F71">
              <w:rPr>
                <w:rFonts w:ascii="Lucida Sans" w:hAnsi="Lucida Sans"/>
                <w:b w:val="0"/>
                <w:bCs w:val="0"/>
                <w:sz w:val="20"/>
                <w:szCs w:val="20"/>
              </w:rPr>
              <w:t>Schools added to the database </w:t>
            </w:r>
          </w:p>
        </w:tc>
        <w:tc>
          <w:tcPr>
            <w:tcW w:w="7015" w:type="dxa"/>
            <w:tcBorders>
              <w:top w:val="single" w:sz="4" w:space="0" w:color="FFFFFF" w:themeColor="background1"/>
            </w:tcBorders>
          </w:tcPr>
          <w:p w14:paraId="1EC89D2A" w14:textId="60305425" w:rsidR="00155F71" w:rsidRPr="00155F71" w:rsidRDefault="00155F71" w:rsidP="00155F71">
            <w:pPr>
              <w:tabs>
                <w:tab w:val="left" w:pos="10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155F71">
              <w:rPr>
                <w:rFonts w:ascii="Lucida Sans" w:hAnsi="Lucida Sans"/>
                <w:sz w:val="20"/>
                <w:szCs w:val="20"/>
              </w:rPr>
              <w:t>Using Cultural Education</w:t>
            </w:r>
            <w:r w:rsidR="00730E2E">
              <w:rPr>
                <w:rFonts w:ascii="Lucida Sans" w:hAnsi="Lucida Sans"/>
                <w:sz w:val="20"/>
                <w:szCs w:val="20"/>
              </w:rPr>
              <w:t xml:space="preserve"> Partnership was</w:t>
            </w:r>
            <w:r w:rsidRPr="00155F71">
              <w:rPr>
                <w:rFonts w:ascii="Lucida Sans" w:hAnsi="Lucida Sans"/>
                <w:sz w:val="20"/>
                <w:szCs w:val="20"/>
              </w:rPr>
              <w:t> </w:t>
            </w:r>
            <w:r w:rsidR="00730E2E">
              <w:rPr>
                <w:rFonts w:ascii="Lucida Sans" w:hAnsi="Lucida Sans"/>
                <w:sz w:val="20"/>
                <w:szCs w:val="20"/>
              </w:rPr>
              <w:t>an effective way to use existing relationships and coordinate.</w:t>
            </w:r>
          </w:p>
        </w:tc>
      </w:tr>
      <w:tr w:rsidR="009755C7" w:rsidRPr="00D247AA" w14:paraId="7A4F527D" w14:textId="77777777" w:rsidTr="00155F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</w:tcPr>
          <w:p w14:paraId="2E157EA0" w14:textId="39FA1D0F" w:rsidR="009755C7" w:rsidRPr="00155F71" w:rsidRDefault="009755C7" w:rsidP="00E544F5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09A782BD" w14:textId="0C1C6FCF" w:rsidR="009755C7" w:rsidRPr="00155F71" w:rsidRDefault="009755C7" w:rsidP="00E544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9755C7" w:rsidRPr="00D247AA" w14:paraId="4CB975D5" w14:textId="77777777" w:rsidTr="001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</w:tcPr>
          <w:p w14:paraId="501C90B4" w14:textId="6B9A893A" w:rsidR="009755C7" w:rsidRPr="00155F71" w:rsidRDefault="009755C7" w:rsidP="00E544F5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72E816A4" w14:textId="4B399F84" w:rsidR="009755C7" w:rsidRPr="00155F71" w:rsidRDefault="009755C7" w:rsidP="00E544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8E3E600" w14:textId="744E1E6E" w:rsidR="00155F71" w:rsidRDefault="00155F71" w:rsidP="00882A1B">
      <w:pPr>
        <w:spacing w:before="360"/>
        <w:rPr>
          <w:rFonts w:ascii="Lucida Sans" w:hAnsi="Lucida Sans"/>
        </w:rPr>
      </w:pPr>
      <w:r w:rsidRPr="00155F71">
        <w:rPr>
          <w:rFonts w:ascii="Lucida Sans" w:hAnsi="Lucida Sans"/>
        </w:rPr>
        <w:t>Any common elements and overall reflections? </w:t>
      </w:r>
    </w:p>
    <w:p w14:paraId="7F0CD3AD" w14:textId="77777777" w:rsidR="00C02F3B" w:rsidRDefault="00C02F3B">
      <w:pPr>
        <w:rPr>
          <w:rFonts w:ascii="Lucida Sans" w:eastAsiaTheme="majorEastAsia" w:hAnsi="Lucida Sans" w:cstheme="majorBidi"/>
          <w:b/>
          <w:color w:val="0F4761" w:themeColor="accent1" w:themeShade="BF"/>
          <w:sz w:val="32"/>
          <w:szCs w:val="40"/>
        </w:rPr>
      </w:pPr>
      <w:r>
        <w:br w:type="page"/>
      </w:r>
    </w:p>
    <w:p w14:paraId="14ECBA05" w14:textId="72AA019D" w:rsidR="00155F71" w:rsidRPr="00D247AA" w:rsidRDefault="00155F71" w:rsidP="00155F71">
      <w:pPr>
        <w:pStyle w:val="Heading1"/>
        <w:numPr>
          <w:ilvl w:val="0"/>
          <w:numId w:val="6"/>
        </w:numPr>
        <w:ind w:left="567" w:hanging="578"/>
      </w:pPr>
      <w:r w:rsidRPr="00155F71">
        <w:lastRenderedPageBreak/>
        <w:t xml:space="preserve">Challenges Encountered and Reflections </w:t>
      </w:r>
      <w:r w:rsidRPr="00155F71">
        <w:rPr>
          <w:b w:val="0"/>
          <w:bCs/>
          <w:sz w:val="24"/>
          <w:szCs w:val="24"/>
        </w:rPr>
        <w:t xml:space="preserve">(Identify obstacles, delays, or issues faced) </w:t>
      </w:r>
    </w:p>
    <w:tbl>
      <w:tblPr>
        <w:tblStyle w:val="GridTable4-Accent1"/>
        <w:tblW w:w="14029" w:type="dxa"/>
        <w:tblLook w:val="04A0" w:firstRow="1" w:lastRow="0" w:firstColumn="1" w:lastColumn="0" w:noHBand="0" w:noVBand="1"/>
      </w:tblPr>
      <w:tblGrid>
        <w:gridCol w:w="7014"/>
        <w:gridCol w:w="7015"/>
      </w:tblGrid>
      <w:tr w:rsidR="00155F71" w:rsidRPr="00D247AA" w14:paraId="52D928BA" w14:textId="77777777" w:rsidTr="0015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8A8FF26" w14:textId="77777777" w:rsidR="00155F71" w:rsidRPr="00D247AA" w:rsidRDefault="00155F71" w:rsidP="00D85993">
            <w:pPr>
              <w:spacing w:before="120" w:after="12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Achievement</w:t>
            </w:r>
          </w:p>
        </w:tc>
        <w:tc>
          <w:tcPr>
            <w:tcW w:w="70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6512A85" w14:textId="77777777" w:rsidR="00155F71" w:rsidRPr="00D247AA" w:rsidRDefault="00155F71" w:rsidP="00D8599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Reflections</w:t>
            </w:r>
          </w:p>
        </w:tc>
      </w:tr>
      <w:tr w:rsidR="00155F71" w:rsidRPr="00D247AA" w14:paraId="04F18130" w14:textId="77777777" w:rsidTr="001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tcBorders>
              <w:top w:val="single" w:sz="4" w:space="0" w:color="FFFFFF" w:themeColor="background1"/>
            </w:tcBorders>
          </w:tcPr>
          <w:p w14:paraId="43D05624" w14:textId="77777777" w:rsidR="00155F71" w:rsidRDefault="00882A1B" w:rsidP="00D85993">
            <w:pPr>
              <w:spacing w:before="120" w:after="120"/>
              <w:ind w:left="130"/>
              <w:rPr>
                <w:rFonts w:ascii="Lucida Sans" w:hAnsi="Lucida Sans"/>
                <w:sz w:val="20"/>
                <w:szCs w:val="20"/>
              </w:rPr>
            </w:pPr>
            <w:r w:rsidRPr="004935F6">
              <w:rPr>
                <w:rFonts w:ascii="Lucida Sans" w:hAnsi="Lucida Sans"/>
                <w:sz w:val="20"/>
                <w:szCs w:val="20"/>
              </w:rPr>
              <w:t>Creative Economy 1:</w:t>
            </w:r>
            <w:r w:rsidRPr="00882A1B">
              <w:rPr>
                <w:rFonts w:ascii="Lucida Sans" w:hAnsi="Lucida Sans"/>
                <w:b w:val="0"/>
                <w:bCs w:val="0"/>
                <w:sz w:val="20"/>
                <w:szCs w:val="20"/>
              </w:rPr>
              <w:t xml:space="preserve"> </w:t>
            </w:r>
            <w:r w:rsidR="004935F6">
              <w:rPr>
                <w:rFonts w:ascii="Lucida Sans" w:hAnsi="Lucida Sans"/>
                <w:b w:val="0"/>
                <w:bCs w:val="0"/>
                <w:sz w:val="20"/>
                <w:szCs w:val="20"/>
              </w:rPr>
              <w:br/>
            </w:r>
            <w:r w:rsidRPr="007C7603">
              <w:rPr>
                <w:rFonts w:ascii="Lucida Sans" w:hAnsi="Lucida Sans"/>
                <w:sz w:val="20"/>
                <w:szCs w:val="20"/>
              </w:rPr>
              <w:t>Establish mentorship network for micro-business founded in last 5 years</w:t>
            </w:r>
          </w:p>
          <w:p w14:paraId="5B8C7245" w14:textId="77777777" w:rsidR="007C7603" w:rsidRDefault="007C7603" w:rsidP="00D85993">
            <w:pPr>
              <w:spacing w:before="120" w:after="120"/>
              <w:ind w:left="130"/>
              <w:rPr>
                <w:rFonts w:ascii="Lucida Sans" w:hAnsi="Lucida Sans"/>
                <w:sz w:val="20"/>
                <w:szCs w:val="20"/>
              </w:rPr>
            </w:pPr>
          </w:p>
          <w:p w14:paraId="6FFC3D6F" w14:textId="3608A519" w:rsidR="007C7603" w:rsidRPr="00155F71" w:rsidRDefault="007C7603" w:rsidP="00D85993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  <w:r w:rsidRPr="00882A1B">
              <w:rPr>
                <w:rFonts w:ascii="Lucida Sans" w:hAnsi="Lucida Sans"/>
                <w:b w:val="0"/>
                <w:bCs w:val="0"/>
                <w:sz w:val="20"/>
                <w:szCs w:val="20"/>
              </w:rPr>
              <w:t>Only 1 event was completed after the other venue cancelled the arrangements due to booking clash</w:t>
            </w:r>
          </w:p>
        </w:tc>
        <w:tc>
          <w:tcPr>
            <w:tcW w:w="7015" w:type="dxa"/>
            <w:tcBorders>
              <w:top w:val="single" w:sz="4" w:space="0" w:color="FFFFFF" w:themeColor="background1"/>
            </w:tcBorders>
          </w:tcPr>
          <w:p w14:paraId="3ACDD1AC" w14:textId="71C513DC" w:rsidR="00155F71" w:rsidRPr="00155F71" w:rsidRDefault="00882A1B" w:rsidP="00D85993">
            <w:pPr>
              <w:tabs>
                <w:tab w:val="left" w:pos="10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  <w:r w:rsidRPr="00882A1B">
              <w:rPr>
                <w:rFonts w:ascii="Lucida Sans" w:hAnsi="Lucida Sans"/>
                <w:sz w:val="20"/>
                <w:szCs w:val="20"/>
              </w:rPr>
              <w:t>Hav</w:t>
            </w:r>
            <w:r w:rsidR="00DC2D37">
              <w:rPr>
                <w:rFonts w:ascii="Lucida Sans" w:hAnsi="Lucida Sans"/>
                <w:sz w:val="20"/>
                <w:szCs w:val="20"/>
              </w:rPr>
              <w:t>e</w:t>
            </w:r>
            <w:r w:rsidRPr="00882A1B">
              <w:rPr>
                <w:rFonts w:ascii="Lucida Sans" w:hAnsi="Lucida Sans"/>
                <w:sz w:val="20"/>
                <w:szCs w:val="20"/>
              </w:rPr>
              <w:t xml:space="preserve"> a back-up for planned venues</w:t>
            </w:r>
            <w:r w:rsidR="00DC2D37">
              <w:rPr>
                <w:rFonts w:ascii="Lucida Sans" w:hAnsi="Lucida Sans"/>
                <w:sz w:val="20"/>
                <w:szCs w:val="20"/>
              </w:rPr>
              <w:t xml:space="preserve"> in case they </w:t>
            </w:r>
            <w:proofErr w:type="gramStart"/>
            <w:r w:rsidR="00DC2D37">
              <w:rPr>
                <w:rFonts w:ascii="Lucida Sans" w:hAnsi="Lucida Sans"/>
                <w:sz w:val="20"/>
                <w:szCs w:val="20"/>
              </w:rPr>
              <w:t>have to</w:t>
            </w:r>
            <w:proofErr w:type="gramEnd"/>
            <w:r w:rsidR="00DC2D37">
              <w:rPr>
                <w:rFonts w:ascii="Lucida Sans" w:hAnsi="Lucida Sans"/>
                <w:sz w:val="20"/>
                <w:szCs w:val="20"/>
              </w:rPr>
              <w:t xml:space="preserve"> withdraw</w:t>
            </w:r>
            <w:r w:rsidRPr="00882A1B">
              <w:rPr>
                <w:rFonts w:ascii="Lucida Sans" w:hAnsi="Lucida Sans"/>
                <w:sz w:val="20"/>
                <w:szCs w:val="20"/>
              </w:rPr>
              <w:t xml:space="preserve"> and ensuring each venue is fully accessible for all participants.</w:t>
            </w:r>
          </w:p>
        </w:tc>
      </w:tr>
      <w:tr w:rsidR="00155F71" w:rsidRPr="00D247AA" w14:paraId="6E6C155F" w14:textId="77777777" w:rsidTr="00D859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</w:tcPr>
          <w:p w14:paraId="3FF5CFC6" w14:textId="04B2765E" w:rsidR="00155F71" w:rsidRPr="00155F71" w:rsidRDefault="004935F6" w:rsidP="00D85993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br/>
            </w:r>
          </w:p>
        </w:tc>
        <w:tc>
          <w:tcPr>
            <w:tcW w:w="7015" w:type="dxa"/>
          </w:tcPr>
          <w:p w14:paraId="5430C7C1" w14:textId="77777777" w:rsidR="00155F71" w:rsidRPr="00155F71" w:rsidRDefault="00155F71" w:rsidP="00D859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55F71" w:rsidRPr="00D247AA" w14:paraId="173D8C34" w14:textId="77777777" w:rsidTr="00D8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</w:tcPr>
          <w:p w14:paraId="437CCAAF" w14:textId="77777777" w:rsidR="00155F71" w:rsidRPr="00155F71" w:rsidRDefault="00155F71" w:rsidP="00D85993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25786814" w14:textId="77777777" w:rsidR="00155F71" w:rsidRPr="00155F71" w:rsidRDefault="00155F71" w:rsidP="00D859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226E558" w14:textId="1D197BD5" w:rsidR="15CAEBDB" w:rsidRPr="007C7603" w:rsidRDefault="00882A1B" w:rsidP="00882A1B">
      <w:pPr>
        <w:spacing w:before="360"/>
        <w:rPr>
          <w:rFonts w:ascii="Lucida Sans" w:hAnsi="Lucida Sans"/>
          <w:sz w:val="20"/>
          <w:szCs w:val="20"/>
        </w:rPr>
      </w:pPr>
      <w:r w:rsidRPr="007C7603">
        <w:rPr>
          <w:rFonts w:ascii="Lucida Sans" w:hAnsi="Lucida Sans"/>
          <w:sz w:val="20"/>
          <w:szCs w:val="20"/>
        </w:rPr>
        <w:t>Any common elements and overall reflections?</w:t>
      </w:r>
    </w:p>
    <w:p w14:paraId="63341FBF" w14:textId="77777777" w:rsidR="00C02F3B" w:rsidRDefault="00C02F3B">
      <w:pPr>
        <w:rPr>
          <w:rFonts w:ascii="Lucida Sans" w:eastAsiaTheme="majorEastAsia" w:hAnsi="Lucida Sans" w:cstheme="majorBidi"/>
          <w:b/>
          <w:color w:val="0F4761" w:themeColor="accent1" w:themeShade="BF"/>
          <w:sz w:val="32"/>
          <w:szCs w:val="40"/>
        </w:rPr>
      </w:pPr>
      <w:r>
        <w:br w:type="page"/>
      </w:r>
    </w:p>
    <w:p w14:paraId="7386D6C7" w14:textId="2A218691" w:rsidR="00882A1B" w:rsidRPr="00882A1B" w:rsidRDefault="00882A1B" w:rsidP="00882A1B">
      <w:pPr>
        <w:pStyle w:val="Heading1"/>
      </w:pPr>
      <w:r w:rsidRPr="00882A1B">
        <w:lastRenderedPageBreak/>
        <w:t>4. Equality, Diversity, Inclusion &amp; Sustainability Considerations </w:t>
      </w:r>
    </w:p>
    <w:p w14:paraId="16EA8170" w14:textId="76727ACD" w:rsidR="00882A1B" w:rsidRPr="00882A1B" w:rsidRDefault="00882A1B" w:rsidP="00882A1B">
      <w:pPr>
        <w:spacing w:before="360"/>
        <w:rPr>
          <w:rFonts w:ascii="Lucida Sans" w:hAnsi="Lucida Sans"/>
        </w:rPr>
      </w:pPr>
      <w:r w:rsidRPr="00882A1B">
        <w:rPr>
          <w:rFonts w:ascii="Lucida Sans" w:hAnsi="Lucida Sans"/>
          <w:i/>
          <w:iCs/>
        </w:rPr>
        <w:t>(Reflect on how activities related to this aim have considered/impacted these areas. Reference E</w:t>
      </w:r>
      <w:r w:rsidR="007C7603">
        <w:rPr>
          <w:rFonts w:ascii="Lucida Sans" w:hAnsi="Lucida Sans"/>
          <w:i/>
          <w:iCs/>
        </w:rPr>
        <w:t xml:space="preserve">quality </w:t>
      </w:r>
      <w:r w:rsidRPr="00882A1B">
        <w:rPr>
          <w:rFonts w:ascii="Lucida Sans" w:hAnsi="Lucida Sans"/>
          <w:i/>
          <w:iCs/>
        </w:rPr>
        <w:t>I</w:t>
      </w:r>
      <w:r w:rsidR="007C7603">
        <w:rPr>
          <w:rFonts w:ascii="Lucida Sans" w:hAnsi="Lucida Sans"/>
          <w:i/>
          <w:iCs/>
        </w:rPr>
        <w:t xml:space="preserve">mpact </w:t>
      </w:r>
      <w:r w:rsidRPr="00882A1B">
        <w:rPr>
          <w:rFonts w:ascii="Lucida Sans" w:hAnsi="Lucida Sans"/>
          <w:i/>
          <w:iCs/>
        </w:rPr>
        <w:t>A</w:t>
      </w:r>
      <w:r w:rsidR="007C7603">
        <w:rPr>
          <w:rFonts w:ascii="Lucida Sans" w:hAnsi="Lucida Sans"/>
          <w:i/>
          <w:iCs/>
        </w:rPr>
        <w:t>ssessment</w:t>
      </w:r>
      <w:r w:rsidRPr="00882A1B">
        <w:rPr>
          <w:rFonts w:ascii="Lucida Sans" w:hAnsi="Lucida Sans"/>
          <w:i/>
          <w:iCs/>
        </w:rPr>
        <w:t xml:space="preserve"> or sustainability reports if applicable)</w:t>
      </w:r>
      <w:r w:rsidRPr="00882A1B">
        <w:rPr>
          <w:rFonts w:ascii="Lucida Sans" w:hAnsi="Lucida Sans"/>
        </w:rPr>
        <w:t>. </w:t>
      </w:r>
    </w:p>
    <w:p w14:paraId="3D7463F4" w14:textId="77777777" w:rsidR="00882A1B" w:rsidRPr="00882A1B" w:rsidRDefault="00882A1B" w:rsidP="00882A1B">
      <w:pPr>
        <w:numPr>
          <w:ilvl w:val="0"/>
          <w:numId w:val="7"/>
        </w:numPr>
        <w:spacing w:before="360"/>
        <w:rPr>
          <w:rFonts w:ascii="Lucida Sans" w:hAnsi="Lucida Sans"/>
        </w:rPr>
      </w:pPr>
      <w:r w:rsidRPr="00882A1B">
        <w:rPr>
          <w:rFonts w:ascii="Lucida Sans" w:hAnsi="Lucida Sans"/>
        </w:rPr>
        <w:t>[Commentary] </w:t>
      </w:r>
    </w:p>
    <w:p w14:paraId="13BB5D41" w14:textId="77777777" w:rsidR="00C02F3B" w:rsidRDefault="00C02F3B">
      <w:pPr>
        <w:rPr>
          <w:rFonts w:ascii="Lucida Sans" w:eastAsiaTheme="majorEastAsia" w:hAnsi="Lucida Sans" w:cstheme="majorBidi"/>
          <w:b/>
          <w:color w:val="0F4761" w:themeColor="accent1" w:themeShade="BF"/>
          <w:sz w:val="32"/>
          <w:szCs w:val="40"/>
        </w:rPr>
      </w:pPr>
      <w:r>
        <w:br w:type="page"/>
      </w:r>
    </w:p>
    <w:p w14:paraId="352B5F4F" w14:textId="22A44A19" w:rsidR="00882A1B" w:rsidRPr="00882A1B" w:rsidRDefault="00882A1B" w:rsidP="00882A1B">
      <w:pPr>
        <w:pStyle w:val="Heading1"/>
      </w:pPr>
      <w:r w:rsidRPr="00882A1B">
        <w:lastRenderedPageBreak/>
        <w:t>5. Policy and Position </w:t>
      </w:r>
    </w:p>
    <w:p w14:paraId="5BF4211B" w14:textId="77777777" w:rsidR="00882A1B" w:rsidRPr="00882A1B" w:rsidRDefault="00882A1B" w:rsidP="00882A1B">
      <w:pPr>
        <w:spacing w:before="360"/>
        <w:rPr>
          <w:rFonts w:ascii="Lucida Sans" w:hAnsi="Lucida Sans"/>
        </w:rPr>
      </w:pPr>
      <w:r w:rsidRPr="00882A1B">
        <w:rPr>
          <w:rFonts w:ascii="Lucida Sans" w:hAnsi="Lucida Sans"/>
          <w:i/>
          <w:iCs/>
        </w:rPr>
        <w:t>(Reflect on changing/current contexts, such as policy, and how the cultural strategy aligns and relates to this)</w:t>
      </w:r>
      <w:r w:rsidRPr="00882A1B">
        <w:rPr>
          <w:rFonts w:ascii="Lucida Sans" w:hAnsi="Lucida Sans"/>
        </w:rPr>
        <w:t> </w:t>
      </w:r>
    </w:p>
    <w:p w14:paraId="3FA6E69F" w14:textId="77777777" w:rsidR="00882A1B" w:rsidRPr="00882A1B" w:rsidRDefault="00882A1B" w:rsidP="00882A1B">
      <w:pPr>
        <w:numPr>
          <w:ilvl w:val="0"/>
          <w:numId w:val="8"/>
        </w:numPr>
        <w:spacing w:before="360"/>
        <w:rPr>
          <w:rFonts w:ascii="Lucida Sans" w:hAnsi="Lucida Sans"/>
        </w:rPr>
      </w:pPr>
      <w:r w:rsidRPr="00882A1B">
        <w:rPr>
          <w:rFonts w:ascii="Lucida Sans" w:hAnsi="Lucida Sans"/>
        </w:rPr>
        <w:t>[Commentary] </w:t>
      </w:r>
    </w:p>
    <w:p w14:paraId="7AF07F77" w14:textId="5A41B24C" w:rsidR="00C02F3B" w:rsidRDefault="00882A1B" w:rsidP="00C02F3B">
      <w:pPr>
        <w:spacing w:before="360"/>
        <w:rPr>
          <w:rStyle w:val="Heading1Char"/>
        </w:rPr>
      </w:pPr>
      <w:r w:rsidRPr="00882A1B">
        <w:rPr>
          <w:rFonts w:ascii="Lucida Sans" w:hAnsi="Lucida Sans"/>
        </w:rPr>
        <w:t> </w:t>
      </w:r>
      <w:r w:rsidR="00C02F3B">
        <w:rPr>
          <w:rStyle w:val="Heading1Char"/>
        </w:rPr>
        <w:br w:type="page"/>
      </w:r>
    </w:p>
    <w:p w14:paraId="319EFB6B" w14:textId="15F5349F" w:rsidR="00882A1B" w:rsidRPr="00882A1B" w:rsidRDefault="00882A1B" w:rsidP="00882A1B">
      <w:pPr>
        <w:spacing w:before="360"/>
        <w:rPr>
          <w:rFonts w:ascii="Lucida Sans" w:hAnsi="Lucida Sans"/>
        </w:rPr>
      </w:pPr>
      <w:r w:rsidRPr="00882A1B">
        <w:rPr>
          <w:rStyle w:val="Heading1Char"/>
        </w:rPr>
        <w:lastRenderedPageBreak/>
        <w:t>6. Proposed Actions / Adjustments Moving Forward</w:t>
      </w:r>
      <w:r>
        <w:rPr>
          <w:rFonts w:ascii="Lucida Sans" w:hAnsi="Lucida Sans"/>
          <w:b/>
          <w:bCs/>
        </w:rPr>
        <w:t xml:space="preserve"> </w:t>
      </w:r>
      <w:r w:rsidRPr="00882A1B">
        <w:rPr>
          <w:rFonts w:ascii="Lucida Sans" w:hAnsi="Lucida Sans"/>
          <w:i/>
          <w:iCs/>
        </w:rPr>
        <w:t>(Based on the above, what needs to change or be done next?)</w:t>
      </w:r>
      <w:r w:rsidRPr="00882A1B">
        <w:rPr>
          <w:rFonts w:ascii="Lucida Sans" w:hAnsi="Lucida Sans"/>
        </w:rPr>
        <w:t> </w:t>
      </w:r>
    </w:p>
    <w:p w14:paraId="3B1FF397" w14:textId="77777777" w:rsidR="00882A1B" w:rsidRPr="00882A1B" w:rsidRDefault="00882A1B" w:rsidP="00882A1B">
      <w:pPr>
        <w:numPr>
          <w:ilvl w:val="0"/>
          <w:numId w:val="9"/>
        </w:numPr>
        <w:spacing w:before="360"/>
        <w:rPr>
          <w:rFonts w:ascii="Lucida Sans" w:hAnsi="Lucida Sans"/>
        </w:rPr>
      </w:pPr>
      <w:r w:rsidRPr="00882A1B">
        <w:rPr>
          <w:rFonts w:ascii="Lucida Sans" w:hAnsi="Lucida Sans"/>
        </w:rPr>
        <w:t>Education and Young People: Create new action/activity for school contacts to participate in monthly Cultural Education Partnership meetings </w:t>
      </w:r>
    </w:p>
    <w:p w14:paraId="1F49E7A4" w14:textId="77777777" w:rsidR="00C02F3B" w:rsidRDefault="00C02F3B">
      <w:pPr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14:paraId="0B06C6D7" w14:textId="20DB7CA7" w:rsidR="00882A1B" w:rsidRPr="00882A1B" w:rsidRDefault="00882A1B" w:rsidP="00C02F3B">
      <w:pPr>
        <w:pStyle w:val="Heading1"/>
      </w:pPr>
      <w:r w:rsidRPr="00882A1B">
        <w:lastRenderedPageBreak/>
        <w:t>7. Related updates for the cultural strategy </w:t>
      </w:r>
    </w:p>
    <w:tbl>
      <w:tblPr>
        <w:tblStyle w:val="GridTable4-Accent1"/>
        <w:tblW w:w="13948" w:type="dxa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82A1B" w:rsidRPr="00D247AA" w14:paraId="05F282A5" w14:textId="77FDA2D3" w:rsidTr="0088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5BB3C1" w14:textId="79BD808C" w:rsidR="00882A1B" w:rsidRPr="00D247AA" w:rsidRDefault="00882A1B" w:rsidP="00D85993">
            <w:pPr>
              <w:spacing w:before="120" w:after="120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Area of cultural strategy</w:t>
            </w:r>
          </w:p>
        </w:tc>
        <w:tc>
          <w:tcPr>
            <w:tcW w:w="46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0BEF92" w14:textId="7F1A622B" w:rsidR="00882A1B" w:rsidRPr="00D247AA" w:rsidRDefault="00882A1B" w:rsidP="00D8599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Next update required</w:t>
            </w:r>
          </w:p>
        </w:tc>
        <w:tc>
          <w:tcPr>
            <w:tcW w:w="4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C81FF" w14:textId="6338DAB5" w:rsidR="00882A1B" w:rsidRPr="00D247AA" w:rsidRDefault="00882A1B" w:rsidP="00D8599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Lead and deadline</w:t>
            </w:r>
          </w:p>
        </w:tc>
      </w:tr>
      <w:tr w:rsidR="00882A1B" w:rsidRPr="00155F71" w14:paraId="007DCA95" w14:textId="6FF3EB86" w:rsidTr="0088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FFFFFF" w:themeColor="background1"/>
            </w:tcBorders>
          </w:tcPr>
          <w:p w14:paraId="438A95CF" w14:textId="36CEA1F5" w:rsidR="00882A1B" w:rsidRPr="00155F71" w:rsidRDefault="00882A1B" w:rsidP="00D85993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  <w:r>
              <w:rPr>
                <w:rFonts w:ascii="Lucida Sans" w:hAnsi="Lucida Sans"/>
                <w:b w:val="0"/>
                <w:bCs w:val="0"/>
                <w:sz w:val="20"/>
                <w:szCs w:val="20"/>
              </w:rPr>
              <w:t>Policy</w:t>
            </w:r>
          </w:p>
        </w:tc>
        <w:tc>
          <w:tcPr>
            <w:tcW w:w="4649" w:type="dxa"/>
            <w:tcBorders>
              <w:top w:val="single" w:sz="4" w:space="0" w:color="FFFFFF" w:themeColor="background1"/>
            </w:tcBorders>
          </w:tcPr>
          <w:p w14:paraId="36A203EF" w14:textId="1E66191D" w:rsidR="00882A1B" w:rsidRPr="00155F71" w:rsidRDefault="00882A1B" w:rsidP="00D85993">
            <w:pPr>
              <w:tabs>
                <w:tab w:val="left" w:pos="10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FFFFFF" w:themeColor="background1"/>
            </w:tcBorders>
          </w:tcPr>
          <w:p w14:paraId="7B9F765A" w14:textId="77777777" w:rsidR="00882A1B" w:rsidRPr="00155F71" w:rsidRDefault="00882A1B" w:rsidP="00D85993">
            <w:pPr>
              <w:tabs>
                <w:tab w:val="left" w:pos="102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82A1B" w:rsidRPr="00155F71" w14:paraId="37862797" w14:textId="2F8C5282" w:rsidTr="00882A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4D17909" w14:textId="025AEAE9" w:rsidR="00882A1B" w:rsidRPr="00155F71" w:rsidRDefault="00882A1B" w:rsidP="00D85993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  <w:r>
              <w:rPr>
                <w:rFonts w:ascii="Lucida Sans" w:hAnsi="Lucida Sans"/>
                <w:b w:val="0"/>
                <w:bCs w:val="0"/>
                <w:sz w:val="20"/>
                <w:szCs w:val="20"/>
              </w:rPr>
              <w:t>Consultation</w:t>
            </w:r>
          </w:p>
        </w:tc>
        <w:tc>
          <w:tcPr>
            <w:tcW w:w="4649" w:type="dxa"/>
          </w:tcPr>
          <w:p w14:paraId="231D5658" w14:textId="77777777" w:rsidR="00882A1B" w:rsidRPr="00155F71" w:rsidRDefault="00882A1B" w:rsidP="00D859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354609C9" w14:textId="77777777" w:rsidR="00882A1B" w:rsidRPr="00155F71" w:rsidRDefault="00882A1B" w:rsidP="00D859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82A1B" w:rsidRPr="00155F71" w14:paraId="2D54A374" w14:textId="5AF24593" w:rsidTr="0088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0A9997C" w14:textId="77777777" w:rsidR="00882A1B" w:rsidRPr="00155F71" w:rsidRDefault="00882A1B" w:rsidP="00D85993">
            <w:pPr>
              <w:spacing w:before="120" w:after="120"/>
              <w:ind w:left="130"/>
              <w:rPr>
                <w:rFonts w:ascii="Lucida Sans" w:hAnsi="Lucida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571E46A" w14:textId="77777777" w:rsidR="00882A1B" w:rsidRPr="00155F71" w:rsidRDefault="00882A1B" w:rsidP="00D859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1B640547" w14:textId="77777777" w:rsidR="00882A1B" w:rsidRPr="00155F71" w:rsidRDefault="00882A1B" w:rsidP="00D859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7722214" w14:textId="51A12757" w:rsidR="00882A1B" w:rsidRDefault="00882A1B" w:rsidP="00882A1B">
      <w:pPr>
        <w:pStyle w:val="Heading3-UoS"/>
        <w:spacing w:before="360"/>
      </w:pPr>
      <w:r>
        <w:t>Next Review Date</w:t>
      </w:r>
      <w:r w:rsidRPr="005F630E">
        <w:t xml:space="preserve">: </w:t>
      </w:r>
      <w:sdt>
        <w:sdtPr>
          <w:id w:val="180017302"/>
          <w:placeholder>
            <w:docPart w:val="64AC532A59AA49BC9DF6E5A8D0BF1F47"/>
          </w:placeholder>
          <w:showingPlcHdr/>
          <w:date w:fullDate="2025-05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6530BA">
            <w:rPr>
              <w:rStyle w:val="PlaceholderText"/>
            </w:rPr>
            <w:t>Click or tap to enter a date.</w:t>
          </w:r>
        </w:sdtContent>
      </w:sdt>
    </w:p>
    <w:sectPr w:rsidR="00882A1B" w:rsidSect="00EC36B4">
      <w:headerReference w:type="default" r:id="rId11"/>
      <w:footerReference w:type="default" r:id="rId12"/>
      <w:pgSz w:w="16838" w:h="11906" w:orient="landscape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B5AC" w14:textId="77777777" w:rsidR="001937F8" w:rsidRDefault="001937F8" w:rsidP="00320438">
      <w:pPr>
        <w:spacing w:after="0" w:line="240" w:lineRule="auto"/>
      </w:pPr>
      <w:r>
        <w:separator/>
      </w:r>
    </w:p>
  </w:endnote>
  <w:endnote w:type="continuationSeparator" w:id="0">
    <w:p w14:paraId="577EE294" w14:textId="77777777" w:rsidR="001937F8" w:rsidRDefault="001937F8" w:rsidP="00320438">
      <w:pPr>
        <w:spacing w:after="0" w:line="240" w:lineRule="auto"/>
      </w:pPr>
      <w:r>
        <w:continuationSeparator/>
      </w:r>
    </w:p>
  </w:endnote>
  <w:endnote w:type="continuationNotice" w:id="1">
    <w:p w14:paraId="28721CB2" w14:textId="77777777" w:rsidR="001937F8" w:rsidRDefault="00193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6086" w14:textId="76539F98" w:rsidR="00320438" w:rsidRDefault="007C7603" w:rsidP="0026417E">
    <w:pPr>
      <w:pStyle w:val="Footer"/>
      <w:jc w:val="right"/>
    </w:pPr>
    <w:sdt>
      <w:sdtPr>
        <w:id w:val="92438868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47AA">
              <w:t xml:space="preserve">Page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PAGE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  <w:r w:rsidR="00D247AA">
              <w:t xml:space="preserve"> of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NUMPAGES 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09BB" w14:textId="77777777" w:rsidR="001937F8" w:rsidRDefault="001937F8" w:rsidP="00320438">
      <w:pPr>
        <w:spacing w:after="0" w:line="240" w:lineRule="auto"/>
      </w:pPr>
      <w:r>
        <w:separator/>
      </w:r>
    </w:p>
  </w:footnote>
  <w:footnote w:type="continuationSeparator" w:id="0">
    <w:p w14:paraId="3E79B80D" w14:textId="77777777" w:rsidR="001937F8" w:rsidRDefault="001937F8" w:rsidP="00320438">
      <w:pPr>
        <w:spacing w:after="0" w:line="240" w:lineRule="auto"/>
      </w:pPr>
      <w:r>
        <w:continuationSeparator/>
      </w:r>
    </w:p>
  </w:footnote>
  <w:footnote w:type="continuationNotice" w:id="1">
    <w:p w14:paraId="55450DB3" w14:textId="77777777" w:rsidR="001937F8" w:rsidRDefault="00193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DC4" w14:textId="3DA08C78" w:rsidR="00D247AA" w:rsidRDefault="00122B6B" w:rsidP="000A18CC">
    <w:pPr>
      <w:pStyle w:val="Header"/>
      <w:tabs>
        <w:tab w:val="left" w:pos="3330"/>
        <w:tab w:val="left" w:pos="7560"/>
      </w:tabs>
      <w:spacing w:after="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9A212" wp14:editId="302CD9FB">
              <wp:simplePos x="0" y="0"/>
              <wp:positionH relativeFrom="page">
                <wp:align>right</wp:align>
              </wp:positionH>
              <wp:positionV relativeFrom="paragraph">
                <wp:posOffset>-361950</wp:posOffset>
              </wp:positionV>
              <wp:extent cx="10683240" cy="1152525"/>
              <wp:effectExtent l="0" t="0" r="3810" b="9525"/>
              <wp:wrapNone/>
              <wp:docPr id="350567887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3240" cy="1152525"/>
                      </a:xfrm>
                      <a:prstGeom prst="rect">
                        <a:avLst/>
                      </a:prstGeom>
                      <a:solidFill>
                        <a:srgbClr val="E1E7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32667" id="Background" o:spid="_x0000_s1026" alt="&quot;&quot;" style="position:absolute;margin-left:790pt;margin-top:-28.5pt;width:841.2pt;height:90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" fillcolor="#e1e7eb" stroked="f" strokeweight="1pt">
              <w10:wrap anchorx="page"/>
            </v:rect>
          </w:pict>
        </mc:Fallback>
      </mc:AlternateContent>
    </w:r>
    <w:r w:rsidR="00C56F8C">
      <w:rPr>
        <w:noProof/>
      </w:rPr>
      <w:drawing>
        <wp:inline distT="0" distB="0" distL="0" distR="0" wp14:anchorId="0EBD9934" wp14:editId="156B9DB2">
          <wp:extent cx="1867242" cy="396274"/>
          <wp:effectExtent l="0" t="0" r="0" b="3810"/>
          <wp:docPr id="252797484" name="UoS" descr="University of Southampt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97484" name="UoS" descr="University of Southampt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242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5DF">
      <w:tab/>
    </w:r>
    <w:r w:rsidR="005A2C26">
      <w:ptab w:relativeTo="margin" w:alignment="center" w:leader="none"/>
    </w:r>
    <w:r w:rsidR="007F2293">
      <w:rPr>
        <w:noProof/>
      </w:rPr>
      <w:drawing>
        <wp:inline distT="0" distB="0" distL="0" distR="0" wp14:anchorId="12BAFCA1" wp14:editId="2C74BC61">
          <wp:extent cx="2162620" cy="366546"/>
          <wp:effectExtent l="0" t="0" r="0" b="0"/>
          <wp:docPr id="1790788462" name="Think Kit" descr="Cultural Strategy Think 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88462" name="Think Kit" descr="Cultural Strategy Think Kit logo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417" cy="37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2C26">
      <w:ptab w:relativeTo="margin" w:alignment="right" w:leader="none"/>
    </w:r>
    <w:r w:rsidR="00E3280F">
      <w:rPr>
        <w:noProof/>
      </w:rPr>
      <w:drawing>
        <wp:inline distT="0" distB="0" distL="0" distR="0" wp14:anchorId="37B27E96" wp14:editId="4B202D40">
          <wp:extent cx="868680" cy="515862"/>
          <wp:effectExtent l="0" t="0" r="7620" b="0"/>
          <wp:docPr id="1033452399" name="LG logo" descr="Local Government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52399" name="LG logo" descr="Local Government Associati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1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A77"/>
    <w:multiLevelType w:val="hybridMultilevel"/>
    <w:tmpl w:val="6712A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928"/>
    <w:multiLevelType w:val="hybridMultilevel"/>
    <w:tmpl w:val="A2CAC334"/>
    <w:lvl w:ilvl="0" w:tplc="1EFCFD60">
      <w:start w:val="1"/>
      <w:numFmt w:val="bullet"/>
      <w:pStyle w:val="Navig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7C25"/>
    <w:multiLevelType w:val="hybridMultilevel"/>
    <w:tmpl w:val="07B401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3C7"/>
    <w:multiLevelType w:val="multilevel"/>
    <w:tmpl w:val="87F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0135B"/>
    <w:multiLevelType w:val="hybridMultilevel"/>
    <w:tmpl w:val="1A823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F6B6E"/>
    <w:multiLevelType w:val="multilevel"/>
    <w:tmpl w:val="67A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CB6086"/>
    <w:multiLevelType w:val="hybridMultilevel"/>
    <w:tmpl w:val="8E3E6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3B7A"/>
    <w:multiLevelType w:val="hybridMultilevel"/>
    <w:tmpl w:val="E24E8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1074F"/>
    <w:multiLevelType w:val="multilevel"/>
    <w:tmpl w:val="072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657757">
    <w:abstractNumId w:val="0"/>
  </w:num>
  <w:num w:numId="2" w16cid:durableId="1598828636">
    <w:abstractNumId w:val="7"/>
  </w:num>
  <w:num w:numId="3" w16cid:durableId="1841042821">
    <w:abstractNumId w:val="2"/>
  </w:num>
  <w:num w:numId="4" w16cid:durableId="1252276773">
    <w:abstractNumId w:val="6"/>
  </w:num>
  <w:num w:numId="5" w16cid:durableId="639001603">
    <w:abstractNumId w:val="1"/>
  </w:num>
  <w:num w:numId="6" w16cid:durableId="364986035">
    <w:abstractNumId w:val="4"/>
  </w:num>
  <w:num w:numId="7" w16cid:durableId="1578436504">
    <w:abstractNumId w:val="8"/>
  </w:num>
  <w:num w:numId="8" w16cid:durableId="552350180">
    <w:abstractNumId w:val="3"/>
  </w:num>
  <w:num w:numId="9" w16cid:durableId="35569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38"/>
    <w:rsid w:val="00001381"/>
    <w:rsid w:val="00020C0C"/>
    <w:rsid w:val="00033826"/>
    <w:rsid w:val="00033B47"/>
    <w:rsid w:val="000361C5"/>
    <w:rsid w:val="00036401"/>
    <w:rsid w:val="000432B2"/>
    <w:rsid w:val="000615E7"/>
    <w:rsid w:val="000622C0"/>
    <w:rsid w:val="0006282F"/>
    <w:rsid w:val="00070A65"/>
    <w:rsid w:val="00072542"/>
    <w:rsid w:val="00085220"/>
    <w:rsid w:val="000A18CC"/>
    <w:rsid w:val="000B00B4"/>
    <w:rsid w:val="000C12B8"/>
    <w:rsid w:val="000C4F0F"/>
    <w:rsid w:val="000C5E88"/>
    <w:rsid w:val="000D5687"/>
    <w:rsid w:val="000E21E5"/>
    <w:rsid w:val="000F170C"/>
    <w:rsid w:val="00115F5D"/>
    <w:rsid w:val="00121878"/>
    <w:rsid w:val="00121990"/>
    <w:rsid w:val="001228BF"/>
    <w:rsid w:val="00122B6B"/>
    <w:rsid w:val="00131CC5"/>
    <w:rsid w:val="0014009F"/>
    <w:rsid w:val="00140550"/>
    <w:rsid w:val="00147145"/>
    <w:rsid w:val="001524C6"/>
    <w:rsid w:val="00155F71"/>
    <w:rsid w:val="00170794"/>
    <w:rsid w:val="00180B68"/>
    <w:rsid w:val="00181DDE"/>
    <w:rsid w:val="00184407"/>
    <w:rsid w:val="001937F8"/>
    <w:rsid w:val="00195F75"/>
    <w:rsid w:val="00196BDF"/>
    <w:rsid w:val="001C7251"/>
    <w:rsid w:val="001D001D"/>
    <w:rsid w:val="001D6A0F"/>
    <w:rsid w:val="001E1DB8"/>
    <w:rsid w:val="001E3BD2"/>
    <w:rsid w:val="00200D0F"/>
    <w:rsid w:val="00212660"/>
    <w:rsid w:val="00217906"/>
    <w:rsid w:val="00220266"/>
    <w:rsid w:val="0024076E"/>
    <w:rsid w:val="002543DB"/>
    <w:rsid w:val="0026364C"/>
    <w:rsid w:val="0026417E"/>
    <w:rsid w:val="00271F21"/>
    <w:rsid w:val="00280527"/>
    <w:rsid w:val="002867C1"/>
    <w:rsid w:val="002938C6"/>
    <w:rsid w:val="002B3A8B"/>
    <w:rsid w:val="002D1B0A"/>
    <w:rsid w:val="002D2632"/>
    <w:rsid w:val="002F6FBE"/>
    <w:rsid w:val="00312ACF"/>
    <w:rsid w:val="00320438"/>
    <w:rsid w:val="00321A73"/>
    <w:rsid w:val="003346BD"/>
    <w:rsid w:val="0034787A"/>
    <w:rsid w:val="0035402D"/>
    <w:rsid w:val="00365D77"/>
    <w:rsid w:val="003677D7"/>
    <w:rsid w:val="003D317C"/>
    <w:rsid w:val="003D576E"/>
    <w:rsid w:val="00400B52"/>
    <w:rsid w:val="00406FF8"/>
    <w:rsid w:val="004242CE"/>
    <w:rsid w:val="004372FC"/>
    <w:rsid w:val="0045344A"/>
    <w:rsid w:val="00466002"/>
    <w:rsid w:val="004808A8"/>
    <w:rsid w:val="00486B04"/>
    <w:rsid w:val="004935F6"/>
    <w:rsid w:val="00493E56"/>
    <w:rsid w:val="004972EF"/>
    <w:rsid w:val="004A766B"/>
    <w:rsid w:val="004B15D0"/>
    <w:rsid w:val="004D1354"/>
    <w:rsid w:val="00515919"/>
    <w:rsid w:val="00521E6A"/>
    <w:rsid w:val="00523455"/>
    <w:rsid w:val="00533043"/>
    <w:rsid w:val="00544FF7"/>
    <w:rsid w:val="00553FBD"/>
    <w:rsid w:val="00565179"/>
    <w:rsid w:val="005762AB"/>
    <w:rsid w:val="00581564"/>
    <w:rsid w:val="00582E37"/>
    <w:rsid w:val="00586661"/>
    <w:rsid w:val="00590F20"/>
    <w:rsid w:val="00593C9E"/>
    <w:rsid w:val="00597481"/>
    <w:rsid w:val="005A246F"/>
    <w:rsid w:val="005A2C26"/>
    <w:rsid w:val="005A7DF2"/>
    <w:rsid w:val="005C3F21"/>
    <w:rsid w:val="005E5F12"/>
    <w:rsid w:val="005F5E79"/>
    <w:rsid w:val="005F630E"/>
    <w:rsid w:val="00600C98"/>
    <w:rsid w:val="00603A08"/>
    <w:rsid w:val="00612E3D"/>
    <w:rsid w:val="00622492"/>
    <w:rsid w:val="00625702"/>
    <w:rsid w:val="006265A3"/>
    <w:rsid w:val="00630BA5"/>
    <w:rsid w:val="00631013"/>
    <w:rsid w:val="0063400D"/>
    <w:rsid w:val="00641C6B"/>
    <w:rsid w:val="0064329A"/>
    <w:rsid w:val="0064431C"/>
    <w:rsid w:val="00646758"/>
    <w:rsid w:val="00653615"/>
    <w:rsid w:val="00654C41"/>
    <w:rsid w:val="006705FC"/>
    <w:rsid w:val="00671B35"/>
    <w:rsid w:val="00671E97"/>
    <w:rsid w:val="00675229"/>
    <w:rsid w:val="006A4243"/>
    <w:rsid w:val="006A5E95"/>
    <w:rsid w:val="006C59F0"/>
    <w:rsid w:val="006C7AB9"/>
    <w:rsid w:val="006D22F0"/>
    <w:rsid w:val="006D6A42"/>
    <w:rsid w:val="006E18C9"/>
    <w:rsid w:val="006E63E0"/>
    <w:rsid w:val="006F0CC2"/>
    <w:rsid w:val="00707C4A"/>
    <w:rsid w:val="00713519"/>
    <w:rsid w:val="00717104"/>
    <w:rsid w:val="00730E2E"/>
    <w:rsid w:val="00736A05"/>
    <w:rsid w:val="007401C9"/>
    <w:rsid w:val="00753933"/>
    <w:rsid w:val="00760AF1"/>
    <w:rsid w:val="00760F3F"/>
    <w:rsid w:val="007661DD"/>
    <w:rsid w:val="00767E4A"/>
    <w:rsid w:val="00782CF9"/>
    <w:rsid w:val="0079064F"/>
    <w:rsid w:val="007A0632"/>
    <w:rsid w:val="007A179C"/>
    <w:rsid w:val="007B514F"/>
    <w:rsid w:val="007C0295"/>
    <w:rsid w:val="007C5236"/>
    <w:rsid w:val="007C7174"/>
    <w:rsid w:val="007C7603"/>
    <w:rsid w:val="007D5DDF"/>
    <w:rsid w:val="007F2293"/>
    <w:rsid w:val="00803CE0"/>
    <w:rsid w:val="0082242D"/>
    <w:rsid w:val="00822966"/>
    <w:rsid w:val="00832C36"/>
    <w:rsid w:val="00832F84"/>
    <w:rsid w:val="00840BFE"/>
    <w:rsid w:val="008423DE"/>
    <w:rsid w:val="00850C52"/>
    <w:rsid w:val="008533C1"/>
    <w:rsid w:val="008704EA"/>
    <w:rsid w:val="00870ACF"/>
    <w:rsid w:val="00871839"/>
    <w:rsid w:val="0087218B"/>
    <w:rsid w:val="00882A1B"/>
    <w:rsid w:val="008966AB"/>
    <w:rsid w:val="008A0BEF"/>
    <w:rsid w:val="008A3DE2"/>
    <w:rsid w:val="008A594A"/>
    <w:rsid w:val="008B1696"/>
    <w:rsid w:val="008B725E"/>
    <w:rsid w:val="008C386B"/>
    <w:rsid w:val="008D7BC8"/>
    <w:rsid w:val="008E163C"/>
    <w:rsid w:val="008E55DF"/>
    <w:rsid w:val="008E78FA"/>
    <w:rsid w:val="008F0728"/>
    <w:rsid w:val="008F17A4"/>
    <w:rsid w:val="008F7547"/>
    <w:rsid w:val="009122DB"/>
    <w:rsid w:val="00912E41"/>
    <w:rsid w:val="00913F3D"/>
    <w:rsid w:val="009143CE"/>
    <w:rsid w:val="0092448F"/>
    <w:rsid w:val="00926BC7"/>
    <w:rsid w:val="0093644C"/>
    <w:rsid w:val="0093741B"/>
    <w:rsid w:val="00937F09"/>
    <w:rsid w:val="0094126F"/>
    <w:rsid w:val="0094509E"/>
    <w:rsid w:val="0095236B"/>
    <w:rsid w:val="00961F31"/>
    <w:rsid w:val="00964AC8"/>
    <w:rsid w:val="009755C7"/>
    <w:rsid w:val="00981366"/>
    <w:rsid w:val="00997C50"/>
    <w:rsid w:val="009A3589"/>
    <w:rsid w:val="009A39FF"/>
    <w:rsid w:val="009A3F0C"/>
    <w:rsid w:val="009B02FF"/>
    <w:rsid w:val="009B51F9"/>
    <w:rsid w:val="009B6CEA"/>
    <w:rsid w:val="009B7C3D"/>
    <w:rsid w:val="009B7F03"/>
    <w:rsid w:val="009C22E0"/>
    <w:rsid w:val="009C4672"/>
    <w:rsid w:val="009D5087"/>
    <w:rsid w:val="009D74D0"/>
    <w:rsid w:val="009E0D20"/>
    <w:rsid w:val="009E25D3"/>
    <w:rsid w:val="009E2937"/>
    <w:rsid w:val="009F7560"/>
    <w:rsid w:val="00A048C2"/>
    <w:rsid w:val="00A074D1"/>
    <w:rsid w:val="00A12BA0"/>
    <w:rsid w:val="00A13773"/>
    <w:rsid w:val="00A255C6"/>
    <w:rsid w:val="00A350FD"/>
    <w:rsid w:val="00A363F8"/>
    <w:rsid w:val="00A43724"/>
    <w:rsid w:val="00A712B0"/>
    <w:rsid w:val="00A712C7"/>
    <w:rsid w:val="00A9733D"/>
    <w:rsid w:val="00AA4359"/>
    <w:rsid w:val="00AE3AE4"/>
    <w:rsid w:val="00AE6747"/>
    <w:rsid w:val="00AF54A2"/>
    <w:rsid w:val="00B02933"/>
    <w:rsid w:val="00B26B95"/>
    <w:rsid w:val="00B36CA4"/>
    <w:rsid w:val="00B45F8B"/>
    <w:rsid w:val="00B463D3"/>
    <w:rsid w:val="00B47825"/>
    <w:rsid w:val="00B51554"/>
    <w:rsid w:val="00B556FF"/>
    <w:rsid w:val="00B64FDD"/>
    <w:rsid w:val="00B67B7D"/>
    <w:rsid w:val="00B719DB"/>
    <w:rsid w:val="00B80052"/>
    <w:rsid w:val="00B83513"/>
    <w:rsid w:val="00B84D19"/>
    <w:rsid w:val="00BA7E75"/>
    <w:rsid w:val="00BB4698"/>
    <w:rsid w:val="00BB768E"/>
    <w:rsid w:val="00BC2CDB"/>
    <w:rsid w:val="00BC613D"/>
    <w:rsid w:val="00BD3DE6"/>
    <w:rsid w:val="00BE171F"/>
    <w:rsid w:val="00BE658A"/>
    <w:rsid w:val="00BE667C"/>
    <w:rsid w:val="00BF4984"/>
    <w:rsid w:val="00BF620D"/>
    <w:rsid w:val="00C02F3B"/>
    <w:rsid w:val="00C40052"/>
    <w:rsid w:val="00C44DD2"/>
    <w:rsid w:val="00C56DD6"/>
    <w:rsid w:val="00C56F8C"/>
    <w:rsid w:val="00C610F2"/>
    <w:rsid w:val="00C61A4E"/>
    <w:rsid w:val="00C74B63"/>
    <w:rsid w:val="00C90BAA"/>
    <w:rsid w:val="00C94D73"/>
    <w:rsid w:val="00C97529"/>
    <w:rsid w:val="00C977D2"/>
    <w:rsid w:val="00CB278E"/>
    <w:rsid w:val="00CB561B"/>
    <w:rsid w:val="00CC3FF0"/>
    <w:rsid w:val="00CD46CF"/>
    <w:rsid w:val="00CE0AB8"/>
    <w:rsid w:val="00CF45DF"/>
    <w:rsid w:val="00D04CED"/>
    <w:rsid w:val="00D12BFB"/>
    <w:rsid w:val="00D15C47"/>
    <w:rsid w:val="00D2104E"/>
    <w:rsid w:val="00D21798"/>
    <w:rsid w:val="00D24454"/>
    <w:rsid w:val="00D247AA"/>
    <w:rsid w:val="00D2519A"/>
    <w:rsid w:val="00D435FE"/>
    <w:rsid w:val="00D44545"/>
    <w:rsid w:val="00D4598E"/>
    <w:rsid w:val="00D475FC"/>
    <w:rsid w:val="00D567E9"/>
    <w:rsid w:val="00D71C9D"/>
    <w:rsid w:val="00D77ED0"/>
    <w:rsid w:val="00D8346B"/>
    <w:rsid w:val="00D90A3B"/>
    <w:rsid w:val="00D915CA"/>
    <w:rsid w:val="00DC2D37"/>
    <w:rsid w:val="00DC6643"/>
    <w:rsid w:val="00DD4FD3"/>
    <w:rsid w:val="00DE26A0"/>
    <w:rsid w:val="00DF07E2"/>
    <w:rsid w:val="00DF68E9"/>
    <w:rsid w:val="00DF74B2"/>
    <w:rsid w:val="00E02CE1"/>
    <w:rsid w:val="00E0540B"/>
    <w:rsid w:val="00E12094"/>
    <w:rsid w:val="00E3280F"/>
    <w:rsid w:val="00E33BA6"/>
    <w:rsid w:val="00E36CD0"/>
    <w:rsid w:val="00E36D3F"/>
    <w:rsid w:val="00E41984"/>
    <w:rsid w:val="00E4322B"/>
    <w:rsid w:val="00E4399F"/>
    <w:rsid w:val="00E453E7"/>
    <w:rsid w:val="00E52D0D"/>
    <w:rsid w:val="00E544F5"/>
    <w:rsid w:val="00E550F6"/>
    <w:rsid w:val="00E555E8"/>
    <w:rsid w:val="00E627B6"/>
    <w:rsid w:val="00E74A04"/>
    <w:rsid w:val="00E82049"/>
    <w:rsid w:val="00E96104"/>
    <w:rsid w:val="00EA735B"/>
    <w:rsid w:val="00EA7BA2"/>
    <w:rsid w:val="00EB16F7"/>
    <w:rsid w:val="00EB57FD"/>
    <w:rsid w:val="00EC36B4"/>
    <w:rsid w:val="00EF23D5"/>
    <w:rsid w:val="00EF7510"/>
    <w:rsid w:val="00F132F7"/>
    <w:rsid w:val="00F202B3"/>
    <w:rsid w:val="00F20F32"/>
    <w:rsid w:val="00F21A7D"/>
    <w:rsid w:val="00F43C41"/>
    <w:rsid w:val="00F55082"/>
    <w:rsid w:val="00F66F69"/>
    <w:rsid w:val="00F66F88"/>
    <w:rsid w:val="00F67940"/>
    <w:rsid w:val="00F71E38"/>
    <w:rsid w:val="00F7347F"/>
    <w:rsid w:val="00F77D1F"/>
    <w:rsid w:val="00F86340"/>
    <w:rsid w:val="00FA1541"/>
    <w:rsid w:val="00FA561D"/>
    <w:rsid w:val="00FB07A4"/>
    <w:rsid w:val="00FB66B1"/>
    <w:rsid w:val="00FC22C1"/>
    <w:rsid w:val="00FD09A6"/>
    <w:rsid w:val="00FD0E3F"/>
    <w:rsid w:val="00FD134E"/>
    <w:rsid w:val="00FD1B4B"/>
    <w:rsid w:val="00FD4ACA"/>
    <w:rsid w:val="00FE2F54"/>
    <w:rsid w:val="00FE413D"/>
    <w:rsid w:val="00FE488D"/>
    <w:rsid w:val="00FF1863"/>
    <w:rsid w:val="00FF58DC"/>
    <w:rsid w:val="0954A25E"/>
    <w:rsid w:val="0E8E8A75"/>
    <w:rsid w:val="10351A72"/>
    <w:rsid w:val="1234B9D5"/>
    <w:rsid w:val="15CAEBDB"/>
    <w:rsid w:val="16501F3A"/>
    <w:rsid w:val="1A425AC2"/>
    <w:rsid w:val="1AD8CB17"/>
    <w:rsid w:val="1F85DBA2"/>
    <w:rsid w:val="26A396BE"/>
    <w:rsid w:val="31E8034A"/>
    <w:rsid w:val="3486D2D4"/>
    <w:rsid w:val="40120734"/>
    <w:rsid w:val="436E05B7"/>
    <w:rsid w:val="44EF9916"/>
    <w:rsid w:val="45E26E21"/>
    <w:rsid w:val="4DEB8980"/>
    <w:rsid w:val="59598CA2"/>
    <w:rsid w:val="67D0AC76"/>
    <w:rsid w:val="68AD0104"/>
    <w:rsid w:val="706B66D8"/>
    <w:rsid w:val="75B2E5C0"/>
    <w:rsid w:val="7705D2D3"/>
    <w:rsid w:val="776D2718"/>
    <w:rsid w:val="7F8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87C6"/>
  <w15:chartTrackingRefBased/>
  <w15:docId w15:val="{1CEBF38E-2B83-4C56-AA46-FD2CC69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00D"/>
    <w:pPr>
      <w:keepNext/>
      <w:keepLines/>
      <w:spacing w:before="360" w:after="120"/>
      <w:outlineLvl w:val="0"/>
    </w:pPr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00D"/>
    <w:pPr>
      <w:keepNext/>
      <w:keepLines/>
      <w:spacing w:before="360" w:after="240"/>
      <w:outlineLvl w:val="1"/>
    </w:pPr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052"/>
    <w:pPr>
      <w:spacing w:before="480" w:after="240" w:line="240" w:lineRule="auto"/>
      <w:contextualSpacing/>
    </w:pPr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052"/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4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38"/>
  </w:style>
  <w:style w:type="paragraph" w:styleId="Footer">
    <w:name w:val="footer"/>
    <w:basedOn w:val="Normal"/>
    <w:link w:val="Foot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38"/>
  </w:style>
  <w:style w:type="paragraph" w:customStyle="1" w:styleId="Heading2-UoS">
    <w:name w:val="Heading 2-UoS"/>
    <w:basedOn w:val="Normal"/>
    <w:next w:val="Normal"/>
    <w:link w:val="Heading2-UoSChar"/>
    <w:qFormat/>
    <w:rsid w:val="005F630E"/>
    <w:pPr>
      <w:spacing w:before="120" w:after="120" w:line="360" w:lineRule="auto"/>
    </w:pPr>
    <w:rPr>
      <w:rFonts w:ascii="Lucida Sans" w:hAnsi="Lucida Sans"/>
      <w:b/>
      <w:color w:val="000000" w:themeColor="text1"/>
      <w:sz w:val="28"/>
    </w:rPr>
  </w:style>
  <w:style w:type="character" w:customStyle="1" w:styleId="Heading2-UoSChar">
    <w:name w:val="Heading 2-UoS Char"/>
    <w:basedOn w:val="FooterChar"/>
    <w:link w:val="Heading2-UoS"/>
    <w:rsid w:val="005F630E"/>
    <w:rPr>
      <w:rFonts w:ascii="Lucida Sans" w:hAnsi="Lucida Sans"/>
      <w:b/>
      <w:color w:val="000000" w:themeColor="text1"/>
      <w:sz w:val="28"/>
    </w:rPr>
  </w:style>
  <w:style w:type="paragraph" w:customStyle="1" w:styleId="Heading1-UoS">
    <w:name w:val="Heading 1-UoS"/>
    <w:basedOn w:val="Normal"/>
    <w:next w:val="Normal"/>
    <w:link w:val="Heading1-UoSChar"/>
    <w:qFormat/>
    <w:rsid w:val="00320438"/>
    <w:pPr>
      <w:spacing w:before="120" w:after="120" w:line="360" w:lineRule="auto"/>
      <w:outlineLvl w:val="0"/>
    </w:pPr>
    <w:rPr>
      <w:rFonts w:ascii="Lucida Sans" w:hAnsi="Lucida Sans"/>
      <w:sz w:val="56"/>
    </w:rPr>
  </w:style>
  <w:style w:type="character" w:customStyle="1" w:styleId="Heading1-UoSChar">
    <w:name w:val="Heading 1-UoS Char"/>
    <w:basedOn w:val="Heading2-UoSChar"/>
    <w:link w:val="Heading1-UoS"/>
    <w:rsid w:val="00320438"/>
    <w:rPr>
      <w:rFonts w:ascii="Lucida Sans" w:hAnsi="Lucida Sans"/>
      <w:b/>
      <w:color w:val="000000" w:themeColor="text1"/>
      <w:sz w:val="56"/>
    </w:rPr>
  </w:style>
  <w:style w:type="character" w:styleId="PlaceholderText">
    <w:name w:val="Placeholder Text"/>
    <w:basedOn w:val="DefaultParagraphFont"/>
    <w:uiPriority w:val="99"/>
    <w:semiHidden/>
    <w:rsid w:val="005F630E"/>
    <w:rPr>
      <w:color w:val="666666"/>
    </w:rPr>
  </w:style>
  <w:style w:type="paragraph" w:customStyle="1" w:styleId="Heading3-UoS">
    <w:name w:val="Heading 3-UoS"/>
    <w:basedOn w:val="Heading2-UoS"/>
    <w:qFormat/>
    <w:rsid w:val="00D247AA"/>
    <w:rPr>
      <w:sz w:val="24"/>
    </w:rPr>
  </w:style>
  <w:style w:type="character" w:styleId="Hyperlink">
    <w:name w:val="Hyperlink"/>
    <w:basedOn w:val="DefaultParagraphFont"/>
    <w:uiPriority w:val="99"/>
    <w:unhideWhenUsed/>
    <w:rsid w:val="009143CE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42"/>
    <w:rPr>
      <w:b/>
      <w:bCs/>
      <w:sz w:val="20"/>
      <w:szCs w:val="20"/>
    </w:rPr>
  </w:style>
  <w:style w:type="paragraph" w:customStyle="1" w:styleId="Navigation">
    <w:name w:val="Navigation"/>
    <w:basedOn w:val="ListParagraph"/>
    <w:qFormat/>
    <w:rsid w:val="009143CE"/>
    <w:pPr>
      <w:numPr>
        <w:numId w:val="5"/>
      </w:numPr>
    </w:pPr>
    <w:rPr>
      <w:b/>
      <w:sz w:val="24"/>
      <w:szCs w:val="24"/>
    </w:rPr>
  </w:style>
  <w:style w:type="table" w:styleId="GridTable4-Accent1">
    <w:name w:val="Grid Table 4 Accent 1"/>
    <w:basedOn w:val="TableNormal"/>
    <w:uiPriority w:val="49"/>
    <w:rsid w:val="000622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A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44545"/>
    <w:rPr>
      <w:color w:val="2B579A"/>
      <w:shd w:val="clear" w:color="auto" w:fill="E1DFDD"/>
    </w:rPr>
  </w:style>
  <w:style w:type="table" w:styleId="GridTable4">
    <w:name w:val="Grid Table 4"/>
    <w:basedOn w:val="TableNormal"/>
    <w:uiPriority w:val="49"/>
    <w:rsid w:val="00EC36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155F71"/>
  </w:style>
  <w:style w:type="character" w:customStyle="1" w:styleId="eop">
    <w:name w:val="eop"/>
    <w:basedOn w:val="DefaultParagraphFont"/>
    <w:rsid w:val="001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3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1187-DF38-4126-B35B-2F6DA45A3B83}"/>
      </w:docPartPr>
      <w:docPartBody>
        <w:p w:rsidR="00981366" w:rsidRDefault="00981366">
          <w:r w:rsidRPr="00653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DB9C3AB844C2C914EB4C08824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EDA5-CCBC-4EE9-89C7-18A86BCA6E35}"/>
      </w:docPartPr>
      <w:docPartBody>
        <w:p w:rsidR="00C51643" w:rsidRDefault="00C51643" w:rsidP="00C51643">
          <w:pPr>
            <w:pStyle w:val="0C5DB9C3AB844C2C914EB4C08824DC89"/>
          </w:pPr>
          <w:r w:rsidRPr="006530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FEC4880CA440D489044D26B0AD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A734-99A6-400B-A45C-610DA6FEF4B0}"/>
      </w:docPartPr>
      <w:docPartBody>
        <w:p w:rsidR="00C51643" w:rsidRDefault="00C51643" w:rsidP="00C51643">
          <w:pPr>
            <w:pStyle w:val="F6FEC4880CA440D489044D26B0ADF875"/>
          </w:pPr>
          <w:r w:rsidRPr="006530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AC532A59AA49BC9DF6E5A8D0BF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CCCE-8F8C-48A7-94D6-75D767FD297A}"/>
      </w:docPartPr>
      <w:docPartBody>
        <w:p w:rsidR="00C51643" w:rsidRDefault="00C51643" w:rsidP="00C51643">
          <w:pPr>
            <w:pStyle w:val="64AC532A59AA49BC9DF6E5A8D0BF1F47"/>
          </w:pPr>
          <w:r w:rsidRPr="006530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66"/>
    <w:rsid w:val="000A7824"/>
    <w:rsid w:val="002543DB"/>
    <w:rsid w:val="00365D77"/>
    <w:rsid w:val="004E608E"/>
    <w:rsid w:val="00586661"/>
    <w:rsid w:val="006468FB"/>
    <w:rsid w:val="00675229"/>
    <w:rsid w:val="00736A05"/>
    <w:rsid w:val="0079064F"/>
    <w:rsid w:val="00803CE0"/>
    <w:rsid w:val="00850484"/>
    <w:rsid w:val="008A4CCB"/>
    <w:rsid w:val="0095236B"/>
    <w:rsid w:val="00981366"/>
    <w:rsid w:val="009E0D20"/>
    <w:rsid w:val="00A255C6"/>
    <w:rsid w:val="00A350FD"/>
    <w:rsid w:val="00B02933"/>
    <w:rsid w:val="00BE658A"/>
    <w:rsid w:val="00C51643"/>
    <w:rsid w:val="00D55508"/>
    <w:rsid w:val="00D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643"/>
    <w:rPr>
      <w:color w:val="666666"/>
    </w:rPr>
  </w:style>
  <w:style w:type="paragraph" w:customStyle="1" w:styleId="0C5DB9C3AB844C2C914EB4C08824DC89">
    <w:name w:val="0C5DB9C3AB844C2C914EB4C08824DC89"/>
    <w:rsid w:val="00C51643"/>
  </w:style>
  <w:style w:type="paragraph" w:customStyle="1" w:styleId="F6FEC4880CA440D489044D26B0ADF875">
    <w:name w:val="F6FEC4880CA440D489044D26B0ADF875"/>
    <w:rsid w:val="00C51643"/>
  </w:style>
  <w:style w:type="paragraph" w:customStyle="1" w:styleId="64AC532A59AA49BC9DF6E5A8D0BF1F47">
    <w:name w:val="64AC532A59AA49BC9DF6E5A8D0BF1F47"/>
    <w:rsid w:val="00C51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9516E89E0294EBD47E24F4DDD1B9C" ma:contentTypeVersion="11" ma:contentTypeDescription="Create a new document." ma:contentTypeScope="" ma:versionID="9cf59b58e4742022f6e1a87308aa89e4">
  <xsd:schema xmlns:xsd="http://www.w3.org/2001/XMLSchema" xmlns:xs="http://www.w3.org/2001/XMLSchema" xmlns:p="http://schemas.microsoft.com/office/2006/metadata/properties" xmlns:ns2="011d7aa7-d2a5-4239-9710-7370bf91554c" xmlns:ns3="dd8faefe-ace2-419f-83da-53d8430a5401" targetNamespace="http://schemas.microsoft.com/office/2006/metadata/properties" ma:root="true" ma:fieldsID="19f3ac5c4ecfb8538886fe331899fc08" ns2:_="" ns3:_="">
    <xsd:import namespace="011d7aa7-d2a5-4239-9710-7370bf91554c"/>
    <xsd:import namespace="dd8faefe-ace2-419f-83da-53d8430a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7aa7-d2a5-4239-9710-7370bf91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aefe-ace2-419f-83da-53d8430a5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df41b1-4e05-4e85-b83d-0c7586d0c1f9}" ma:internalName="TaxCatchAll" ma:showField="CatchAllData" ma:web="dd8faefe-ace2-419f-83da-53d8430a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7aa7-d2a5-4239-9710-7370bf91554c">
      <Terms xmlns="http://schemas.microsoft.com/office/infopath/2007/PartnerControls"/>
    </lcf76f155ced4ddcb4097134ff3c332f>
    <TaxCatchAll xmlns="dd8faefe-ace2-419f-83da-53d8430a5401" xsi:nil="true"/>
  </documentManagement>
</p:properties>
</file>

<file path=customXml/itemProps1.xml><?xml version="1.0" encoding="utf-8"?>
<ds:datastoreItem xmlns:ds="http://schemas.openxmlformats.org/officeDocument/2006/customXml" ds:itemID="{4092945F-929A-4CD9-A372-EAB207E2C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18FE6-35B6-4297-9196-B156CA6E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d7aa7-d2a5-4239-9710-7370bf91554c"/>
    <ds:schemaRef ds:uri="dd8faefe-ace2-419f-83da-53d8430a5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ADCD7-89A1-4A70-B596-DC9793146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9F186-6504-407E-85DB-2E95C42DE83C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dd8faefe-ace2-419f-83da-53d8430a5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1d7aa7-d2a5-4239-9710-7370bf9155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Kurniawan</dc:creator>
  <cp:keywords/>
  <dc:description/>
  <cp:lastModifiedBy>Daniel Ashton</cp:lastModifiedBy>
  <cp:revision>14</cp:revision>
  <dcterms:created xsi:type="dcterms:W3CDTF">2025-06-23T14:55:00Z</dcterms:created>
  <dcterms:modified xsi:type="dcterms:W3CDTF">2025-06-24T11:48:00Z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0x010100D299516E89E0294EBD47E24F4DDD1B9C</vt:lpwstr>
  </property>
  <property fmtid="{D5CDD505-2E9C-101B-9397-08002B2CF9AE}" pid="3" name="MediaServiceImageTags">
    <vt:lpwstr/>
  </property>
</Properties>
</file>